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8B6" w:rsidRDefault="00FB064D" w:rsidP="00F26CD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Муниципальное бюджетное</w:t>
      </w:r>
      <w:r w:rsidR="004368B6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общеобразовательное учреждение </w:t>
      </w:r>
    </w:p>
    <w:p w:rsidR="004368B6" w:rsidRDefault="004368B6" w:rsidP="00F26CD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Средняя общеобразовательная школа с.</w:t>
      </w:r>
      <w:r w:rsidR="00FB064D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Тукаево</w:t>
      </w:r>
    </w:p>
    <w:p w:rsidR="004368B6" w:rsidRDefault="004368B6" w:rsidP="00F26CD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МР Аургазинский район Республики Башкортостан</w:t>
      </w:r>
    </w:p>
    <w:p w:rsidR="004368B6" w:rsidRDefault="004368B6" w:rsidP="00F26CD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6F6892" w:rsidRPr="006F6892" w:rsidRDefault="004368B6" w:rsidP="006F68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6F689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Отч</w:t>
      </w:r>
      <w:r w:rsidR="006F6892" w:rsidRPr="006F689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ё</w:t>
      </w:r>
      <w:r w:rsidRPr="006F689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т</w:t>
      </w:r>
      <w:r w:rsidR="006F6892" w:rsidRPr="006F689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</w:p>
    <w:p w:rsidR="006F6892" w:rsidRPr="006F6892" w:rsidRDefault="004368B6" w:rsidP="006F68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6F689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 проведени</w:t>
      </w:r>
      <w:r w:rsidR="00FB064D" w:rsidRPr="006F689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и мероприятий</w:t>
      </w:r>
      <w:r w:rsidR="006F6892" w:rsidRPr="006F6892">
        <w:rPr>
          <w:rFonts w:ascii="Times New Roman" w:hAnsi="Times New Roman"/>
          <w:color w:val="181818"/>
          <w:sz w:val="24"/>
          <w:szCs w:val="24"/>
        </w:rPr>
        <w:t>,</w:t>
      </w:r>
      <w:r w:rsidR="00FB064D" w:rsidRPr="006F689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  <w:r w:rsidR="006F6892" w:rsidRPr="006F6892">
        <w:rPr>
          <w:rFonts w:ascii="Times New Roman" w:hAnsi="Times New Roman"/>
          <w:sz w:val="24"/>
          <w:szCs w:val="24"/>
        </w:rPr>
        <w:t>направленных на формирование и оценку функциональной грамотности обучающихся в муниципальном бюджетном общеобразовательном учреждении Средняя общеобразовательная школа с. Тукаево муниципального района Аургазинский район Республики Башкортостан в 2022 – 2023 учебном году</w:t>
      </w:r>
      <w:r w:rsidR="006F6892">
        <w:rPr>
          <w:rFonts w:ascii="Times New Roman" w:hAnsi="Times New Roman"/>
          <w:sz w:val="24"/>
          <w:szCs w:val="24"/>
        </w:rPr>
        <w:t>,</w:t>
      </w:r>
    </w:p>
    <w:p w:rsidR="004368B6" w:rsidRDefault="00FB064D" w:rsidP="00F26CDD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 соответствии с Дорожной картой</w:t>
      </w:r>
      <w:r w:rsidR="004368B6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 </w:t>
      </w:r>
    </w:p>
    <w:p w:rsidR="006F6892" w:rsidRDefault="006F6892" w:rsidP="00272371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6F6892" w:rsidRPr="006F6892" w:rsidRDefault="00DC21C8" w:rsidP="006F6892">
      <w:pPr>
        <w:numPr>
          <w:ilvl w:val="0"/>
          <w:numId w:val="3"/>
        </w:numPr>
        <w:shd w:val="clear" w:color="auto" w:fill="FFFFFF"/>
        <w:spacing w:after="0" w:line="210" w:lineRule="atLeast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Участие учителей в семинарах и онлайн - марафонах</w:t>
      </w:r>
      <w:r w:rsidR="009F7E0F" w:rsidRPr="007718A1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 xml:space="preserve"> </w:t>
      </w:r>
    </w:p>
    <w:tbl>
      <w:tblPr>
        <w:tblW w:w="103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349"/>
        <w:gridCol w:w="3664"/>
        <w:gridCol w:w="2926"/>
        <w:gridCol w:w="1892"/>
      </w:tblGrid>
      <w:tr w:rsidR="009D1C24" w:rsidRPr="001405B0" w:rsidTr="0060716E">
        <w:tc>
          <w:tcPr>
            <w:tcW w:w="516" w:type="dxa"/>
          </w:tcPr>
          <w:p w:rsidR="009F7E0F" w:rsidRPr="001405B0" w:rsidRDefault="009F7E0F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9" w:type="dxa"/>
          </w:tcPr>
          <w:p w:rsidR="009F7E0F" w:rsidRPr="001405B0" w:rsidRDefault="009F7E0F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64" w:type="dxa"/>
          </w:tcPr>
          <w:p w:rsidR="009F7E0F" w:rsidRPr="001405B0" w:rsidRDefault="009F7E0F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926" w:type="dxa"/>
          </w:tcPr>
          <w:p w:rsidR="009F7E0F" w:rsidRPr="001405B0" w:rsidRDefault="009F7E0F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Спикер</w:t>
            </w:r>
          </w:p>
        </w:tc>
        <w:tc>
          <w:tcPr>
            <w:tcW w:w="1892" w:type="dxa"/>
          </w:tcPr>
          <w:p w:rsidR="009F7E0F" w:rsidRPr="001405B0" w:rsidRDefault="009F7E0F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Участник</w:t>
            </w:r>
          </w:p>
        </w:tc>
      </w:tr>
      <w:tr w:rsidR="009D1C24" w:rsidRPr="001405B0" w:rsidTr="0060716E">
        <w:tc>
          <w:tcPr>
            <w:tcW w:w="516" w:type="dxa"/>
          </w:tcPr>
          <w:p w:rsidR="00FB064D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49" w:type="dxa"/>
          </w:tcPr>
          <w:p w:rsidR="00FB064D" w:rsidRPr="001405B0" w:rsidRDefault="009D1C24" w:rsidP="009D1C24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.11.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664" w:type="dxa"/>
          </w:tcPr>
          <w:p w:rsidR="00FB064D" w:rsidRPr="001405B0" w:rsidRDefault="009D1C24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</w:t>
            </w:r>
            <w:r w:rsidR="00FB064D"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нлайн-марафон «Формирование функциональной грамотности в учебном процессе» </w:t>
            </w:r>
          </w:p>
        </w:tc>
        <w:tc>
          <w:tcPr>
            <w:tcW w:w="2926" w:type="dxa"/>
          </w:tcPr>
          <w:p w:rsidR="00FB064D" w:rsidRPr="001405B0" w:rsidRDefault="00FB064D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FB064D" w:rsidRPr="001405B0" w:rsidRDefault="00AD1A62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</w:tr>
      <w:tr w:rsidR="009D1C24" w:rsidRPr="001405B0" w:rsidTr="0060716E">
        <w:tc>
          <w:tcPr>
            <w:tcW w:w="516" w:type="dxa"/>
          </w:tcPr>
          <w:p w:rsidR="00FB064D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49" w:type="dxa"/>
          </w:tcPr>
          <w:p w:rsidR="00FB064D" w:rsidRPr="001405B0" w:rsidRDefault="00AD1A62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27.12.2022 </w:t>
            </w:r>
          </w:p>
        </w:tc>
        <w:tc>
          <w:tcPr>
            <w:tcW w:w="3664" w:type="dxa"/>
          </w:tcPr>
          <w:p w:rsidR="00FB064D" w:rsidRPr="00FB064D" w:rsidRDefault="00AD1A62" w:rsidP="00FB064D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</w:t>
            </w:r>
            <w:r w:rsidR="00FB064D"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нлайн-семинар «Об 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итогах мониторинга</w:t>
            </w:r>
            <w:r w:rsidR="00FB064D"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сформированности 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математической грамотности</w:t>
            </w:r>
            <w:r w:rsidR="00FB064D"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обучающихся»</w:t>
            </w:r>
          </w:p>
          <w:p w:rsidR="00FB064D" w:rsidRPr="001405B0" w:rsidRDefault="00FB064D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</w:tcPr>
          <w:p w:rsidR="00AD1A62" w:rsidRPr="00FB064D" w:rsidRDefault="00AD1A62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Антипина Светлана Викторовна, начальник Управления контрольно-надзорной деятельности и оценки качества образования Министерства образования и науки Республики Башкортостан;</w:t>
            </w:r>
          </w:p>
          <w:p w:rsidR="00AD1A62" w:rsidRPr="00FB064D" w:rsidRDefault="00AD1A62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Шеина Ольга Викторовна, руководитель Центра;</w:t>
            </w:r>
          </w:p>
          <w:p w:rsidR="00AD1A62" w:rsidRPr="00FB064D" w:rsidRDefault="00AD1A62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Миндиярова Гульнара Фирдависовна, начальник отдела сопровождения оценки качества образования Центра;</w:t>
            </w:r>
          </w:p>
          <w:p w:rsidR="00FB064D" w:rsidRPr="001405B0" w:rsidRDefault="00AD1A62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Биктимирова Анна Михайловна, методист Центра.</w:t>
            </w:r>
          </w:p>
        </w:tc>
        <w:tc>
          <w:tcPr>
            <w:tcW w:w="1892" w:type="dxa"/>
          </w:tcPr>
          <w:p w:rsidR="00FB064D" w:rsidRPr="001405B0" w:rsidRDefault="00AD1A62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</w:tr>
      <w:tr w:rsidR="009D1C24" w:rsidRPr="001405B0" w:rsidTr="0060716E">
        <w:tc>
          <w:tcPr>
            <w:tcW w:w="516" w:type="dxa"/>
          </w:tcPr>
          <w:p w:rsidR="00FB064D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49" w:type="dxa"/>
          </w:tcPr>
          <w:p w:rsidR="00FB064D" w:rsidRPr="001405B0" w:rsidRDefault="00FB064D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17.01.2023</w:t>
            </w:r>
          </w:p>
        </w:tc>
        <w:tc>
          <w:tcPr>
            <w:tcW w:w="3664" w:type="dxa"/>
          </w:tcPr>
          <w:p w:rsidR="00FB064D" w:rsidRPr="00AD1A62" w:rsidRDefault="00AD1A62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</w:t>
            </w:r>
            <w:r w:rsidR="00FB064D"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нлайн-марафон «Формирование функциональной грамотности в учебном процессе» </w:t>
            </w:r>
          </w:p>
        </w:tc>
        <w:tc>
          <w:tcPr>
            <w:tcW w:w="2926" w:type="dxa"/>
          </w:tcPr>
          <w:p w:rsidR="00FB064D" w:rsidRPr="001405B0" w:rsidRDefault="009D1C24" w:rsidP="009D1C24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Коршунова Елена Викторовна, методист Республиканского центра оценки качества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заместитель директора по научно-методической работе, учитель начальных классов МАОУ Школа №118 ГО г. Уфа Республики Башкортостан</w:t>
            </w:r>
          </w:p>
        </w:tc>
        <w:tc>
          <w:tcPr>
            <w:tcW w:w="1892" w:type="dxa"/>
          </w:tcPr>
          <w:p w:rsidR="00FB064D" w:rsidRPr="001405B0" w:rsidRDefault="00AD1A62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Заместители директора по УВР, учителя начальных классов</w:t>
            </w:r>
          </w:p>
        </w:tc>
      </w:tr>
      <w:tr w:rsidR="009D1C24" w:rsidRPr="001405B0" w:rsidTr="0060716E">
        <w:tc>
          <w:tcPr>
            <w:tcW w:w="516" w:type="dxa"/>
          </w:tcPr>
          <w:p w:rsidR="00FB064D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49" w:type="dxa"/>
          </w:tcPr>
          <w:p w:rsidR="00FB064D" w:rsidRPr="001405B0" w:rsidRDefault="00FB064D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06.02.2023</w:t>
            </w:r>
          </w:p>
        </w:tc>
        <w:tc>
          <w:tcPr>
            <w:tcW w:w="3664" w:type="dxa"/>
          </w:tcPr>
          <w:p w:rsidR="00FB064D" w:rsidRPr="001405B0" w:rsidRDefault="00AD1A62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</w:t>
            </w:r>
            <w:r w:rsidR="00FB064D"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нлайн-совещание по предварительным итогам мониторинга по </w:t>
            </w:r>
            <w:r w:rsidR="00FB064D"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сформированности функциональной грамотности (направление - читательская грамотность) обучающихся 5-х классов </w:t>
            </w:r>
          </w:p>
        </w:tc>
        <w:tc>
          <w:tcPr>
            <w:tcW w:w="2926" w:type="dxa"/>
          </w:tcPr>
          <w:p w:rsidR="00FB064D" w:rsidRPr="001405B0" w:rsidRDefault="00FB064D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FB064D" w:rsidRPr="001405B0" w:rsidRDefault="00AD1A62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Заместители директора по УВР, учителя 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>русского языка и литературы</w:t>
            </w:r>
            <w:r w:rsidR="00180466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, истории и обществознания</w:t>
            </w:r>
          </w:p>
        </w:tc>
      </w:tr>
      <w:tr w:rsidR="009D1C24" w:rsidRPr="001405B0" w:rsidTr="0060716E">
        <w:tc>
          <w:tcPr>
            <w:tcW w:w="516" w:type="dxa"/>
          </w:tcPr>
          <w:p w:rsidR="00FB064D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349" w:type="dxa"/>
          </w:tcPr>
          <w:p w:rsidR="00180466" w:rsidRDefault="00180466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14.02.2023</w:t>
            </w:r>
          </w:p>
          <w:p w:rsidR="00FB064D" w:rsidRPr="001405B0" w:rsidRDefault="00FB064D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</w:tcPr>
          <w:p w:rsidR="00AD1A62" w:rsidRPr="00FB064D" w:rsidRDefault="00AD1A62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</w:t>
            </w:r>
            <w:r w:rsidR="00FB064D"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нлайн-марафон «Формирование функциональной грамотности по направлению «Математическая грамотность» в учебном процессе»</w:t>
            </w:r>
          </w:p>
          <w:p w:rsidR="00FB064D" w:rsidRPr="001405B0" w:rsidRDefault="00FB064D" w:rsidP="00FB064D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26" w:type="dxa"/>
          </w:tcPr>
          <w:p w:rsidR="00FB064D" w:rsidRPr="001405B0" w:rsidRDefault="00FB064D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Биктимирова Анна Михайловна, методист Республиканского центра оценки качества</w:t>
            </w:r>
          </w:p>
        </w:tc>
        <w:tc>
          <w:tcPr>
            <w:tcW w:w="1892" w:type="dxa"/>
          </w:tcPr>
          <w:p w:rsidR="00FB064D" w:rsidRPr="001405B0" w:rsidRDefault="00AD1A62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Заместители директора по УВР, учителя математики</w:t>
            </w:r>
          </w:p>
        </w:tc>
      </w:tr>
      <w:tr w:rsidR="009D1C24" w:rsidRPr="001405B0" w:rsidTr="0060716E">
        <w:tc>
          <w:tcPr>
            <w:tcW w:w="516" w:type="dxa"/>
          </w:tcPr>
          <w:p w:rsidR="00FB064D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49" w:type="dxa"/>
          </w:tcPr>
          <w:p w:rsidR="00FB064D" w:rsidRPr="001405B0" w:rsidRDefault="00180466" w:rsidP="00180466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17.02.2023</w:t>
            </w:r>
          </w:p>
        </w:tc>
        <w:tc>
          <w:tcPr>
            <w:tcW w:w="3664" w:type="dxa"/>
          </w:tcPr>
          <w:p w:rsidR="00FB064D" w:rsidRPr="009D1C24" w:rsidRDefault="00180466" w:rsidP="00FB064D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Всероссийский семинар «Ф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ормирование функциональной грамотности: объединение усилий педагогического коллекти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ва образовательной организации»</w:t>
            </w:r>
          </w:p>
        </w:tc>
        <w:tc>
          <w:tcPr>
            <w:tcW w:w="2926" w:type="dxa"/>
          </w:tcPr>
          <w:p w:rsidR="00FB064D" w:rsidRPr="001405B0" w:rsidRDefault="00FB064D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FB064D" w:rsidRPr="001405B0" w:rsidRDefault="00AD1A62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9D1C24" w:rsidRPr="001405B0" w:rsidTr="0060716E">
        <w:tc>
          <w:tcPr>
            <w:tcW w:w="516" w:type="dxa"/>
          </w:tcPr>
          <w:p w:rsidR="009D1C24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49" w:type="dxa"/>
          </w:tcPr>
          <w:p w:rsidR="009D1C24" w:rsidRPr="00FB064D" w:rsidRDefault="009D1C24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</w:t>
            </w:r>
            <w:r w:rsidRPr="009D1C2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3.03.2023</w:t>
            </w:r>
          </w:p>
        </w:tc>
        <w:tc>
          <w:tcPr>
            <w:tcW w:w="3664" w:type="dxa"/>
          </w:tcPr>
          <w:p w:rsidR="009D1C24" w:rsidRPr="009D1C24" w:rsidRDefault="009D1C24" w:rsidP="009D1C24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9D1C2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Семинар «Представление и анализ результатов стартовой диагностики по математической, читательской и естественно-научной грамотности»</w:t>
            </w:r>
          </w:p>
          <w:p w:rsidR="009D1C24" w:rsidRPr="00FB064D" w:rsidRDefault="009D1C24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9D1C2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26" w:type="dxa"/>
          </w:tcPr>
          <w:p w:rsidR="009D1C24" w:rsidRPr="00FB064D" w:rsidRDefault="00AD1A62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9D1C2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Ковалева Г.С., зав. ЦОКО ФГБНУ «ИСРО РАО», Колачев Н.И., науч. сотрудник ЦОКО, ФГБНУ «ИСРО РАО»</w:t>
            </w:r>
          </w:p>
        </w:tc>
        <w:tc>
          <w:tcPr>
            <w:tcW w:w="1892" w:type="dxa"/>
          </w:tcPr>
          <w:p w:rsidR="009D1C24" w:rsidRPr="001405B0" w:rsidRDefault="009D1C24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9D1C24" w:rsidRPr="001405B0" w:rsidTr="0060716E">
        <w:tc>
          <w:tcPr>
            <w:tcW w:w="516" w:type="dxa"/>
          </w:tcPr>
          <w:p w:rsidR="009D1C24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49" w:type="dxa"/>
          </w:tcPr>
          <w:p w:rsidR="009D1C24" w:rsidRPr="00FB064D" w:rsidRDefault="009D1C24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9D1C2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14.03.2023</w:t>
            </w:r>
          </w:p>
        </w:tc>
        <w:tc>
          <w:tcPr>
            <w:tcW w:w="3664" w:type="dxa"/>
          </w:tcPr>
          <w:p w:rsidR="009D1C24" w:rsidRPr="00FB064D" w:rsidRDefault="00AD1A62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</w:t>
            </w:r>
            <w:r w:rsidR="009D1C24" w:rsidRPr="009D1C2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нлайн-марафон «Формирование функциональной грамотности по направлению «Естественнонаучная грамотность» в учебном процессе» </w:t>
            </w:r>
          </w:p>
        </w:tc>
        <w:tc>
          <w:tcPr>
            <w:tcW w:w="2926" w:type="dxa"/>
          </w:tcPr>
          <w:p w:rsidR="009D1C24" w:rsidRPr="00FB064D" w:rsidRDefault="009D1C24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Добрачёва Юлия Геннадьевна, 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методист 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отдела интерпретации и анализа результатов 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оценки качества образования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РЦОКО</w:t>
            </w:r>
          </w:p>
        </w:tc>
        <w:tc>
          <w:tcPr>
            <w:tcW w:w="1892" w:type="dxa"/>
          </w:tcPr>
          <w:p w:rsidR="009D1C24" w:rsidRPr="001405B0" w:rsidRDefault="00AD1A62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Заместители директора по УВР, учителя химии, биологии, физики, географии</w:t>
            </w:r>
          </w:p>
        </w:tc>
      </w:tr>
      <w:tr w:rsidR="009D1C24" w:rsidRPr="001405B0" w:rsidTr="0060716E">
        <w:tc>
          <w:tcPr>
            <w:tcW w:w="516" w:type="dxa"/>
          </w:tcPr>
          <w:p w:rsidR="00FB064D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349" w:type="dxa"/>
          </w:tcPr>
          <w:p w:rsidR="00FB064D" w:rsidRPr="00FB064D" w:rsidRDefault="009D1C24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9D1C2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11.04.2023</w:t>
            </w:r>
          </w:p>
        </w:tc>
        <w:tc>
          <w:tcPr>
            <w:tcW w:w="3664" w:type="dxa"/>
          </w:tcPr>
          <w:p w:rsidR="00FB064D" w:rsidRPr="00FB064D" w:rsidRDefault="00AD1A62" w:rsidP="00AD1A62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</w:t>
            </w:r>
            <w:r w:rsidR="009D1C24" w:rsidRPr="009D1C2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нлайн-марафон «Формирование функциональной грамотности по направлениям «Креативное мышление» и «Глобальные компетенции» в учебном процессе» </w:t>
            </w:r>
          </w:p>
        </w:tc>
        <w:tc>
          <w:tcPr>
            <w:tcW w:w="2926" w:type="dxa"/>
          </w:tcPr>
          <w:p w:rsidR="00FB064D" w:rsidRPr="00FB064D" w:rsidRDefault="009D1C24" w:rsidP="009D1C24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Добрачёва Юлия Геннадьевна, 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методист 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отдела интерпретации и анализа результатов </w:t>
            </w:r>
            <w:r w:rsidRPr="00FB064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оценки качества образования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РЦОКО</w:t>
            </w:r>
          </w:p>
        </w:tc>
        <w:tc>
          <w:tcPr>
            <w:tcW w:w="1892" w:type="dxa"/>
          </w:tcPr>
          <w:p w:rsidR="00FB064D" w:rsidRPr="001405B0" w:rsidRDefault="00AD1A62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Заместители директора по УВР, учителя английского языка</w:t>
            </w:r>
            <w:r w:rsidR="0060716E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, музыки, ИЗО, техно</w:t>
            </w:r>
            <w:r w:rsidR="00DC21C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логии</w:t>
            </w:r>
          </w:p>
        </w:tc>
      </w:tr>
    </w:tbl>
    <w:p w:rsidR="00AD1A62" w:rsidRDefault="00AD1A62" w:rsidP="00272371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272371" w:rsidRPr="007718A1" w:rsidRDefault="001405B0" w:rsidP="00272371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  <w:r w:rsidRPr="007718A1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 xml:space="preserve">2. Мероприятия, проведенные по финансовой грамотности </w:t>
      </w:r>
    </w:p>
    <w:tbl>
      <w:tblPr>
        <w:tblW w:w="0" w:type="auto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59"/>
        <w:gridCol w:w="3260"/>
        <w:gridCol w:w="2126"/>
        <w:gridCol w:w="993"/>
        <w:gridCol w:w="1099"/>
      </w:tblGrid>
      <w:tr w:rsidR="001405B0" w:rsidRPr="001405B0" w:rsidTr="00AD1A62">
        <w:tc>
          <w:tcPr>
            <w:tcW w:w="534" w:type="dxa"/>
          </w:tcPr>
          <w:p w:rsidR="001405B0" w:rsidRPr="001405B0" w:rsidRDefault="001405B0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9" w:type="dxa"/>
          </w:tcPr>
          <w:p w:rsidR="001405B0" w:rsidRPr="001405B0" w:rsidRDefault="001405B0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Дата участия</w:t>
            </w:r>
          </w:p>
        </w:tc>
        <w:tc>
          <w:tcPr>
            <w:tcW w:w="3260" w:type="dxa"/>
          </w:tcPr>
          <w:p w:rsidR="001405B0" w:rsidRPr="001405B0" w:rsidRDefault="001405B0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</w:tcPr>
          <w:p w:rsidR="001405B0" w:rsidRPr="001405B0" w:rsidRDefault="001405B0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ФИО участника (педагога)</w:t>
            </w:r>
          </w:p>
        </w:tc>
        <w:tc>
          <w:tcPr>
            <w:tcW w:w="993" w:type="dxa"/>
          </w:tcPr>
          <w:p w:rsidR="001405B0" w:rsidRPr="001405B0" w:rsidRDefault="001405B0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99" w:type="dxa"/>
          </w:tcPr>
          <w:p w:rsidR="001405B0" w:rsidRPr="001405B0" w:rsidRDefault="001405B0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Кол-во обуч-ся</w:t>
            </w:r>
          </w:p>
        </w:tc>
      </w:tr>
      <w:tr w:rsidR="001405B0" w:rsidRPr="001405B0" w:rsidTr="00AD1A62">
        <w:tc>
          <w:tcPr>
            <w:tcW w:w="534" w:type="dxa"/>
          </w:tcPr>
          <w:p w:rsidR="001405B0" w:rsidRPr="001405B0" w:rsidRDefault="001405B0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  <w:r w:rsidR="00DC21C8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1405B0" w:rsidRPr="001405B0" w:rsidRDefault="00DC21C8" w:rsidP="00DC21C8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05</w:t>
            </w:r>
            <w:r w:rsidR="001405B0"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  <w:r w:rsidR="001405B0" w:rsidRPr="001405B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3260" w:type="dxa"/>
          </w:tcPr>
          <w:p w:rsidR="001405B0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Неделя финансовой грамотности</w:t>
            </w:r>
          </w:p>
        </w:tc>
        <w:tc>
          <w:tcPr>
            <w:tcW w:w="2126" w:type="dxa"/>
          </w:tcPr>
          <w:p w:rsidR="001405B0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Барбазюк Ф.Ф.</w:t>
            </w:r>
          </w:p>
        </w:tc>
        <w:tc>
          <w:tcPr>
            <w:tcW w:w="993" w:type="dxa"/>
          </w:tcPr>
          <w:p w:rsidR="001405B0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099" w:type="dxa"/>
          </w:tcPr>
          <w:p w:rsidR="001405B0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</w:tr>
      <w:tr w:rsidR="00DC21C8" w:rsidRPr="001405B0" w:rsidTr="00AD1A62">
        <w:tc>
          <w:tcPr>
            <w:tcW w:w="534" w:type="dxa"/>
          </w:tcPr>
          <w:p w:rsidR="00DC21C8" w:rsidRPr="001405B0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59" w:type="dxa"/>
          </w:tcPr>
          <w:p w:rsidR="00DC21C8" w:rsidRDefault="00DC21C8" w:rsidP="00DC21C8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3260" w:type="dxa"/>
          </w:tcPr>
          <w:p w:rsidR="00DC21C8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Онлайн-уроки по финансовой грамотности</w:t>
            </w:r>
          </w:p>
        </w:tc>
        <w:tc>
          <w:tcPr>
            <w:tcW w:w="2126" w:type="dxa"/>
          </w:tcPr>
          <w:p w:rsidR="00DC21C8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Шинкоренко В.И. Барбазюк Ф.Ф.</w:t>
            </w:r>
          </w:p>
        </w:tc>
        <w:tc>
          <w:tcPr>
            <w:tcW w:w="993" w:type="dxa"/>
          </w:tcPr>
          <w:p w:rsidR="00DC21C8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099" w:type="dxa"/>
          </w:tcPr>
          <w:p w:rsidR="00DC21C8" w:rsidRDefault="00DC21C8" w:rsidP="001405B0">
            <w:pPr>
              <w:spacing w:after="0" w:line="210" w:lineRule="atLeast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</w:tr>
    </w:tbl>
    <w:p w:rsidR="001405B0" w:rsidRPr="00DC21C8" w:rsidRDefault="001405B0" w:rsidP="00272371">
      <w:pPr>
        <w:shd w:val="clear" w:color="auto" w:fill="FFFFFF"/>
        <w:spacing w:after="0" w:line="210" w:lineRule="atLeast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093D4D" w:rsidRDefault="00093D4D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7718A1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3.</w:t>
      </w:r>
      <w:r w:rsidR="006F6892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 xml:space="preserve"> </w:t>
      </w:r>
      <w:r w:rsidRPr="007718A1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12.12.2022 г проведен мониторинг функционально</w:t>
      </w:r>
      <w:r w:rsidR="00481085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й</w:t>
      </w:r>
      <w:r w:rsidRPr="007718A1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 xml:space="preserve"> грамотности обучающихся 9 класса по направлению «Математическая грамотность»</w:t>
      </w:r>
      <w:r w:rsidR="00481085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.</w:t>
      </w:r>
    </w:p>
    <w:p w:rsidR="006F6892" w:rsidRDefault="006F6892" w:rsidP="008549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C3A9C" w:rsidRDefault="00BC3A9C" w:rsidP="00854945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Результаты </w:t>
      </w:r>
      <w:r w:rsidR="006B1EDC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мониторинга 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математической грамотности</w:t>
      </w:r>
    </w:p>
    <w:p w:rsidR="006F6892" w:rsidRDefault="006F6892" w:rsidP="00854945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1396"/>
        <w:gridCol w:w="1789"/>
        <w:gridCol w:w="972"/>
        <w:gridCol w:w="1094"/>
        <w:gridCol w:w="1595"/>
        <w:gridCol w:w="1120"/>
      </w:tblGrid>
      <w:tr w:rsidR="00BC3A9C" w:rsidRPr="00E434D2" w:rsidTr="00E434D2">
        <w:trPr>
          <w:trHeight w:val="120"/>
        </w:trPr>
        <w:tc>
          <w:tcPr>
            <w:tcW w:w="1242" w:type="dxa"/>
            <w:vMerge w:val="restart"/>
          </w:tcPr>
          <w:p w:rsidR="00BC3A9C" w:rsidRPr="00E434D2" w:rsidRDefault="00BC3A9C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>Дата проведения</w:t>
            </w:r>
          </w:p>
        </w:tc>
        <w:tc>
          <w:tcPr>
            <w:tcW w:w="1560" w:type="dxa"/>
            <w:vMerge w:val="restart"/>
          </w:tcPr>
          <w:p w:rsidR="00BC3A9C" w:rsidRPr="00E434D2" w:rsidRDefault="00BC3A9C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Количество обучающих</w:t>
            </w:r>
          </w:p>
        </w:tc>
        <w:tc>
          <w:tcPr>
            <w:tcW w:w="6769" w:type="dxa"/>
            <w:gridSpan w:val="5"/>
          </w:tcPr>
          <w:p w:rsidR="00BC3A9C" w:rsidRPr="00E434D2" w:rsidRDefault="00BC3A9C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Уровень сформированности математической  грамотности </w:t>
            </w:r>
          </w:p>
        </w:tc>
      </w:tr>
      <w:tr w:rsidR="00BC3A9C" w:rsidRPr="00E434D2" w:rsidTr="00E434D2">
        <w:trPr>
          <w:trHeight w:val="165"/>
        </w:trPr>
        <w:tc>
          <w:tcPr>
            <w:tcW w:w="1242" w:type="dxa"/>
            <w:vMerge/>
          </w:tcPr>
          <w:p w:rsidR="00BC3A9C" w:rsidRPr="00E434D2" w:rsidRDefault="00BC3A9C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BC3A9C" w:rsidRPr="00E434D2" w:rsidRDefault="00BC3A9C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BC3A9C" w:rsidRPr="00E434D2" w:rsidRDefault="00BC3A9C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1395" w:type="dxa"/>
          </w:tcPr>
          <w:p w:rsidR="00BC3A9C" w:rsidRPr="00E434D2" w:rsidRDefault="00BC3A9C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15" w:type="dxa"/>
          </w:tcPr>
          <w:p w:rsidR="00BC3A9C" w:rsidRPr="00E434D2" w:rsidRDefault="00BC3A9C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455" w:type="dxa"/>
          </w:tcPr>
          <w:p w:rsidR="00BC3A9C" w:rsidRPr="00E434D2" w:rsidRDefault="00BC3A9C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239" w:type="dxa"/>
          </w:tcPr>
          <w:p w:rsidR="00BC3A9C" w:rsidRPr="00E434D2" w:rsidRDefault="00BC3A9C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Высокий</w:t>
            </w:r>
          </w:p>
        </w:tc>
      </w:tr>
      <w:tr w:rsidR="00BC3A9C" w:rsidRPr="00E434D2" w:rsidTr="00E434D2">
        <w:trPr>
          <w:trHeight w:val="165"/>
        </w:trPr>
        <w:tc>
          <w:tcPr>
            <w:tcW w:w="1242" w:type="dxa"/>
          </w:tcPr>
          <w:p w:rsidR="00BC3A9C" w:rsidRPr="00E434D2" w:rsidRDefault="00BC3A9C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12.12.2022</w:t>
            </w:r>
          </w:p>
        </w:tc>
        <w:tc>
          <w:tcPr>
            <w:tcW w:w="1560" w:type="dxa"/>
          </w:tcPr>
          <w:p w:rsidR="00BC3A9C" w:rsidRPr="00180466" w:rsidRDefault="00B06260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" w:type="dxa"/>
          </w:tcPr>
          <w:p w:rsidR="00BC3A9C" w:rsidRPr="00B06260" w:rsidRDefault="00B06260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5" w:type="dxa"/>
          </w:tcPr>
          <w:p w:rsidR="00BC3A9C" w:rsidRPr="00B06260" w:rsidRDefault="00B06260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dxa"/>
          </w:tcPr>
          <w:p w:rsidR="00BC3A9C" w:rsidRPr="008363BF" w:rsidRDefault="00B06260" w:rsidP="00B06260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  <w:r w:rsidR="005E4535">
              <w:rPr>
                <w:rFonts w:ascii="Times New Roman" w:eastAsia="Times New Roman" w:hAnsi="Times New Roman"/>
                <w:color w:val="181818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</w:t>
            </w:r>
            <w:r w:rsidR="005E4535">
              <w:rPr>
                <w:rFonts w:ascii="Times New Roman" w:eastAsia="Times New Roman" w:hAnsi="Times New Roman"/>
                <w:color w:val="181818"/>
                <w:sz w:val="24"/>
                <w:szCs w:val="24"/>
                <w:lang w:val="en-US" w:eastAsia="ru-RU"/>
              </w:rPr>
              <w:t>0%)</w:t>
            </w:r>
          </w:p>
        </w:tc>
        <w:tc>
          <w:tcPr>
            <w:tcW w:w="1455" w:type="dxa"/>
          </w:tcPr>
          <w:p w:rsidR="00BC3A9C" w:rsidRPr="008363BF" w:rsidRDefault="008363BF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239" w:type="dxa"/>
          </w:tcPr>
          <w:p w:rsidR="00BC3A9C" w:rsidRPr="008363BF" w:rsidRDefault="008363BF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593D9A" w:rsidRDefault="00593D9A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</w:p>
    <w:p w:rsidR="00593D9A" w:rsidRDefault="00A541F0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 w:rsidRPr="00E30B89">
        <w:rPr>
          <w:noProof/>
          <w:lang w:eastAsia="ru-RU"/>
        </w:rPr>
        <w:drawing>
          <wp:inline distT="0" distB="0" distL="0" distR="0">
            <wp:extent cx="5935980" cy="830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D9A" w:rsidRDefault="00593D9A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</w:p>
    <w:p w:rsidR="00BC3A9C" w:rsidRPr="008B7C92" w:rsidRDefault="00BC3A9C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 w:rsidRPr="008B7C92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Выводы:</w:t>
      </w:r>
    </w:p>
    <w:p w:rsidR="00BC3A9C" w:rsidRDefault="00BC3A9C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     Обучающиеся при выполнении задан</w:t>
      </w:r>
      <w:r w:rsidR="006B1EDC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ий невнимательно читают задания.</w:t>
      </w:r>
    </w:p>
    <w:p w:rsidR="008B7C92" w:rsidRPr="008B7C92" w:rsidRDefault="008B7C92" w:rsidP="00854945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    </w:t>
      </w:r>
    </w:p>
    <w:p w:rsidR="008B7C92" w:rsidRDefault="008B7C92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 w:rsidRPr="008B7C92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 xml:space="preserve">Рекомендации: </w:t>
      </w:r>
    </w:p>
    <w:p w:rsidR="006B1EDC" w:rsidRDefault="006B1EDC" w:rsidP="006B1EDC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F02AB4">
        <w:rPr>
          <w:rFonts w:ascii="Times New Roman" w:hAnsi="Times New Roman"/>
          <w:sz w:val="24"/>
          <w:szCs w:val="24"/>
        </w:rPr>
        <w:t xml:space="preserve">Выявить дефициты в знаниях каждого ученика и работать с </w:t>
      </w:r>
      <w:r>
        <w:rPr>
          <w:rFonts w:ascii="Times New Roman" w:hAnsi="Times New Roman"/>
          <w:sz w:val="24"/>
          <w:szCs w:val="24"/>
        </w:rPr>
        <w:t>об</w:t>
      </w:r>
      <w:r w:rsidRPr="00F02AB4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F02AB4">
        <w:rPr>
          <w:rFonts w:ascii="Times New Roman" w:hAnsi="Times New Roman"/>
          <w:sz w:val="24"/>
          <w:szCs w:val="24"/>
        </w:rPr>
        <w:t>щимися на</w:t>
      </w:r>
      <w:r>
        <w:rPr>
          <w:rFonts w:ascii="Times New Roman" w:hAnsi="Times New Roman"/>
          <w:sz w:val="24"/>
          <w:szCs w:val="24"/>
        </w:rPr>
        <w:t>д</w:t>
      </w:r>
      <w:r w:rsidRPr="00F02AB4">
        <w:rPr>
          <w:rFonts w:ascii="Times New Roman" w:hAnsi="Times New Roman"/>
          <w:sz w:val="24"/>
          <w:szCs w:val="24"/>
        </w:rPr>
        <w:t xml:space="preserve"> ликвидацией пробелов в знаниях.</w:t>
      </w:r>
    </w:p>
    <w:p w:rsidR="008B7C92" w:rsidRDefault="00F02AB4" w:rsidP="006B1EDC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На уроках математики использовать банк задач, предназначенных для формирования и оце</w:t>
      </w:r>
      <w:r w:rsidR="0048108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нки математической грамотности.</w:t>
      </w:r>
    </w:p>
    <w:p w:rsidR="00F02AB4" w:rsidRPr="006B1EDC" w:rsidRDefault="006B1EDC" w:rsidP="00854945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Развивать навыки работы с текстом.</w:t>
      </w:r>
    </w:p>
    <w:p w:rsidR="006B1EDC" w:rsidRDefault="006B1EDC" w:rsidP="006B1EDC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6F6892" w:rsidRDefault="006F6892" w:rsidP="0085494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27CA7" w:rsidRDefault="00727CA7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 w:rsidRPr="007718A1">
        <w:rPr>
          <w:rFonts w:ascii="Times New Roman" w:hAnsi="Times New Roman"/>
          <w:b/>
          <w:sz w:val="24"/>
          <w:szCs w:val="24"/>
        </w:rPr>
        <w:t xml:space="preserve">4. 27.01.2023г </w:t>
      </w:r>
      <w:r w:rsidRPr="007718A1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проведен мониторинг функционально грамотности обучающихся 5 класса по направлению «Читательская грамотность»</w:t>
      </w:r>
    </w:p>
    <w:p w:rsidR="00384350" w:rsidRDefault="00384350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</w:p>
    <w:p w:rsidR="00384350" w:rsidRDefault="00A541F0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 w:rsidRPr="00E30B89">
        <w:rPr>
          <w:noProof/>
          <w:lang w:eastAsia="ru-RU"/>
        </w:rPr>
        <w:drawing>
          <wp:inline distT="0" distB="0" distL="0" distR="0">
            <wp:extent cx="5943600" cy="5334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350" w:rsidRDefault="00384350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</w:p>
    <w:p w:rsidR="00384350" w:rsidRPr="007718A1" w:rsidRDefault="00384350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1424"/>
        <w:gridCol w:w="1820"/>
        <w:gridCol w:w="1005"/>
        <w:gridCol w:w="1111"/>
        <w:gridCol w:w="1622"/>
        <w:gridCol w:w="1187"/>
      </w:tblGrid>
      <w:tr w:rsidR="00727CA7" w:rsidRPr="00E434D2" w:rsidTr="00E434D2">
        <w:trPr>
          <w:trHeight w:val="120"/>
        </w:trPr>
        <w:tc>
          <w:tcPr>
            <w:tcW w:w="1242" w:type="dxa"/>
            <w:vMerge w:val="restart"/>
          </w:tcPr>
          <w:p w:rsidR="00727CA7" w:rsidRPr="00E434D2" w:rsidRDefault="00727CA7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60" w:type="dxa"/>
            <w:vMerge w:val="restart"/>
          </w:tcPr>
          <w:p w:rsidR="00727CA7" w:rsidRPr="00E434D2" w:rsidRDefault="00727CA7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Количество обучающих</w:t>
            </w:r>
          </w:p>
        </w:tc>
        <w:tc>
          <w:tcPr>
            <w:tcW w:w="6769" w:type="dxa"/>
            <w:gridSpan w:val="5"/>
          </w:tcPr>
          <w:p w:rsidR="00727CA7" w:rsidRPr="00E434D2" w:rsidRDefault="00727CA7" w:rsidP="006B1EDC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Уровень сформированности</w:t>
            </w:r>
            <w:r w:rsidR="006B1EDC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читатель</w:t>
            </w: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ской  грамотности </w:t>
            </w:r>
          </w:p>
        </w:tc>
      </w:tr>
      <w:tr w:rsidR="00727CA7" w:rsidRPr="00E434D2" w:rsidTr="00E434D2">
        <w:trPr>
          <w:trHeight w:val="165"/>
        </w:trPr>
        <w:tc>
          <w:tcPr>
            <w:tcW w:w="1242" w:type="dxa"/>
            <w:vMerge/>
          </w:tcPr>
          <w:p w:rsidR="00727CA7" w:rsidRPr="00E434D2" w:rsidRDefault="00727CA7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727CA7" w:rsidRPr="00E434D2" w:rsidRDefault="00727CA7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727CA7" w:rsidRPr="00E434D2" w:rsidRDefault="00727CA7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1395" w:type="dxa"/>
          </w:tcPr>
          <w:p w:rsidR="00727CA7" w:rsidRPr="00E434D2" w:rsidRDefault="00727CA7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15" w:type="dxa"/>
          </w:tcPr>
          <w:p w:rsidR="00727CA7" w:rsidRPr="00E434D2" w:rsidRDefault="00727CA7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455" w:type="dxa"/>
          </w:tcPr>
          <w:p w:rsidR="00727CA7" w:rsidRPr="00E434D2" w:rsidRDefault="00727CA7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239" w:type="dxa"/>
          </w:tcPr>
          <w:p w:rsidR="00727CA7" w:rsidRPr="00E434D2" w:rsidRDefault="00727CA7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Высокий</w:t>
            </w:r>
          </w:p>
        </w:tc>
      </w:tr>
      <w:tr w:rsidR="00727CA7" w:rsidRPr="00E434D2" w:rsidTr="00E434D2">
        <w:trPr>
          <w:trHeight w:val="165"/>
        </w:trPr>
        <w:tc>
          <w:tcPr>
            <w:tcW w:w="1242" w:type="dxa"/>
          </w:tcPr>
          <w:p w:rsidR="00727CA7" w:rsidRPr="00E434D2" w:rsidRDefault="00727CA7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27.01.2023</w:t>
            </w:r>
          </w:p>
        </w:tc>
        <w:tc>
          <w:tcPr>
            <w:tcW w:w="1560" w:type="dxa"/>
          </w:tcPr>
          <w:p w:rsidR="00727CA7" w:rsidRPr="00E434D2" w:rsidRDefault="00B06260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" w:type="dxa"/>
          </w:tcPr>
          <w:p w:rsidR="00727CA7" w:rsidRPr="00E434D2" w:rsidRDefault="00B06260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1(20%)</w:t>
            </w:r>
          </w:p>
        </w:tc>
        <w:tc>
          <w:tcPr>
            <w:tcW w:w="1395" w:type="dxa"/>
          </w:tcPr>
          <w:p w:rsidR="00727CA7" w:rsidRPr="00E434D2" w:rsidRDefault="002F7E1A" w:rsidP="00B06260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 (</w:t>
            </w:r>
            <w:r w:rsidR="00B0626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60</w:t>
            </w:r>
            <w:r w:rsidR="00727CA7"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915" w:type="dxa"/>
          </w:tcPr>
          <w:p w:rsidR="00727CA7" w:rsidRPr="00E434D2" w:rsidRDefault="00B06260" w:rsidP="00B06260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  <w:r w:rsidR="002F7E1A"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</w:t>
            </w:r>
            <w:r w:rsidR="00727CA7"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0%)</w:t>
            </w:r>
          </w:p>
        </w:tc>
        <w:tc>
          <w:tcPr>
            <w:tcW w:w="1455" w:type="dxa"/>
          </w:tcPr>
          <w:p w:rsidR="00727CA7" w:rsidRPr="00E434D2" w:rsidRDefault="00B06260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9" w:type="dxa"/>
          </w:tcPr>
          <w:p w:rsidR="00727CA7" w:rsidRPr="00E434D2" w:rsidRDefault="00B06260" w:rsidP="00E434D2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</w:tr>
    </w:tbl>
    <w:p w:rsidR="00593D9A" w:rsidRDefault="00593D9A" w:rsidP="00854945">
      <w:pPr>
        <w:shd w:val="clear" w:color="auto" w:fill="FFFFFF"/>
        <w:spacing w:after="0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</w:p>
    <w:p w:rsidR="00F26CDD" w:rsidRDefault="002F7E1A" w:rsidP="00854945">
      <w:pPr>
        <w:shd w:val="clear" w:color="auto" w:fill="FFFFFF"/>
        <w:spacing w:after="0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 w:rsidRPr="002F7E1A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 xml:space="preserve">Выводы: </w:t>
      </w:r>
      <w:r w:rsidR="00F26CDD" w:rsidRPr="002F7E1A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 </w:t>
      </w:r>
    </w:p>
    <w:p w:rsidR="00624270" w:rsidRDefault="002F7E1A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    </w:t>
      </w:r>
      <w:r w:rsidR="006B1EDC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У о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бучающи</w:t>
      </w:r>
      <w:r w:rsidR="006B1EDC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ся </w:t>
      </w:r>
      <w:r w:rsidR="006B1EDC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5 класса недостаточно развиты умения работы с текстом.</w:t>
      </w:r>
    </w:p>
    <w:p w:rsidR="00624270" w:rsidRDefault="00624270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 w:rsidRPr="00624270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Рекомендации:</w:t>
      </w:r>
    </w:p>
    <w:p w:rsidR="00624270" w:rsidRDefault="00624270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1. ШМО </w:t>
      </w:r>
      <w:r w:rsidR="006B1EDC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необходимо обсудить результаты мониторинга, выработать пути решения проблем по формированию читательской грамотности.</w:t>
      </w:r>
    </w:p>
    <w:p w:rsidR="00624270" w:rsidRDefault="00624270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2</w:t>
      </w:r>
      <w:r w:rsidR="006B1EDC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  <w:r w:rsidR="006B1EDC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Всем у</w:t>
      </w:r>
      <w:r w:rsidR="007718A1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чителям-предметникам </w:t>
      </w:r>
      <w:r w:rsidR="006B1EDC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включать в уроки задания на формирование читательской грамотности.</w:t>
      </w:r>
    </w:p>
    <w:p w:rsidR="007718A1" w:rsidRDefault="007718A1" w:rsidP="006B1EDC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3. </w:t>
      </w:r>
      <w:r w:rsidR="006B1EDC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Организовать индивидуальную работу с обучающимися, показавшими недостаточный и низкий уровень сформированности читательской грамотности.</w:t>
      </w:r>
    </w:p>
    <w:p w:rsidR="00783485" w:rsidRDefault="00783485" w:rsidP="006B1EDC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6F6892" w:rsidRDefault="006F6892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7718A1" w:rsidRDefault="007718A1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 w:rsidRPr="007718A1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lastRenderedPageBreak/>
        <w:t>5.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01.03</w:t>
      </w:r>
      <w:r w:rsidRPr="007718A1">
        <w:rPr>
          <w:rFonts w:ascii="Times New Roman" w:hAnsi="Times New Roman"/>
          <w:b/>
          <w:sz w:val="24"/>
          <w:szCs w:val="24"/>
        </w:rPr>
        <w:t xml:space="preserve">.2023г </w:t>
      </w:r>
      <w:r w:rsidRPr="007718A1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 xml:space="preserve">проведен мониторинг функционально грамотности </w:t>
      </w:r>
      <w:r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обучающихся 8</w:t>
      </w:r>
      <w:r w:rsidRPr="007718A1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 xml:space="preserve"> класса по направлению «</w:t>
      </w:r>
      <w:r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Естественно – научная грамотность</w:t>
      </w:r>
      <w:r w:rsidRPr="007718A1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»</w:t>
      </w:r>
    </w:p>
    <w:p w:rsidR="00384350" w:rsidRDefault="00384350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</w:p>
    <w:p w:rsidR="00384350" w:rsidRDefault="00A541F0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  <w:r w:rsidRPr="00E30B89">
        <w:rPr>
          <w:noProof/>
          <w:lang w:eastAsia="ru-RU"/>
        </w:rPr>
        <w:drawing>
          <wp:inline distT="0" distB="0" distL="0" distR="0">
            <wp:extent cx="5943600" cy="6248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350" w:rsidRPr="00854945" w:rsidRDefault="00384350" w:rsidP="00854945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</w:pPr>
    </w:p>
    <w:tbl>
      <w:tblPr>
        <w:tblW w:w="9942" w:type="dxa"/>
        <w:tblInd w:w="-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1424"/>
        <w:gridCol w:w="1820"/>
        <w:gridCol w:w="1005"/>
        <w:gridCol w:w="1111"/>
        <w:gridCol w:w="1622"/>
        <w:gridCol w:w="1558"/>
      </w:tblGrid>
      <w:tr w:rsidR="006F66A5" w:rsidRPr="00E434D2" w:rsidTr="00384350">
        <w:trPr>
          <w:trHeight w:val="120"/>
        </w:trPr>
        <w:tc>
          <w:tcPr>
            <w:tcW w:w="1402" w:type="dxa"/>
            <w:vMerge w:val="restart"/>
          </w:tcPr>
          <w:p w:rsidR="006F66A5" w:rsidRPr="00E434D2" w:rsidRDefault="006F66A5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24" w:type="dxa"/>
            <w:vMerge w:val="restart"/>
          </w:tcPr>
          <w:p w:rsidR="006F66A5" w:rsidRPr="00E434D2" w:rsidRDefault="006F66A5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Количество обучающих</w:t>
            </w:r>
          </w:p>
        </w:tc>
        <w:tc>
          <w:tcPr>
            <w:tcW w:w="7116" w:type="dxa"/>
            <w:gridSpan w:val="5"/>
          </w:tcPr>
          <w:p w:rsidR="006F66A5" w:rsidRPr="00E434D2" w:rsidRDefault="006F66A5" w:rsidP="00384350">
            <w:pPr>
              <w:spacing w:after="0" w:line="210" w:lineRule="atLeast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Уровень сформированности </w:t>
            </w:r>
            <w:r w:rsidR="0038435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естественно – научной </w:t>
            </w: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 грамотности </w:t>
            </w:r>
          </w:p>
        </w:tc>
      </w:tr>
      <w:tr w:rsidR="006F66A5" w:rsidRPr="00E434D2" w:rsidTr="00384350">
        <w:trPr>
          <w:trHeight w:val="165"/>
        </w:trPr>
        <w:tc>
          <w:tcPr>
            <w:tcW w:w="1402" w:type="dxa"/>
            <w:vMerge/>
          </w:tcPr>
          <w:p w:rsidR="006F66A5" w:rsidRPr="00E434D2" w:rsidRDefault="006F66A5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6F66A5" w:rsidRPr="00E434D2" w:rsidRDefault="006F66A5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6F66A5" w:rsidRPr="00E434D2" w:rsidRDefault="006F66A5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1005" w:type="dxa"/>
          </w:tcPr>
          <w:p w:rsidR="006F66A5" w:rsidRPr="00E434D2" w:rsidRDefault="006F66A5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11" w:type="dxa"/>
          </w:tcPr>
          <w:p w:rsidR="006F66A5" w:rsidRPr="00E434D2" w:rsidRDefault="006F66A5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22" w:type="dxa"/>
          </w:tcPr>
          <w:p w:rsidR="006F66A5" w:rsidRPr="00E434D2" w:rsidRDefault="006F66A5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1558" w:type="dxa"/>
          </w:tcPr>
          <w:p w:rsidR="006F66A5" w:rsidRPr="00E434D2" w:rsidRDefault="006F66A5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Высокий</w:t>
            </w:r>
          </w:p>
        </w:tc>
      </w:tr>
      <w:tr w:rsidR="008363BF" w:rsidRPr="00E434D2" w:rsidTr="00384350">
        <w:trPr>
          <w:trHeight w:val="165"/>
        </w:trPr>
        <w:tc>
          <w:tcPr>
            <w:tcW w:w="1402" w:type="dxa"/>
          </w:tcPr>
          <w:p w:rsidR="008363BF" w:rsidRPr="00E434D2" w:rsidRDefault="008363BF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en-US" w:eastAsia="ru-RU"/>
              </w:rPr>
              <w:t>01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val="en-US" w:eastAsia="ru-RU"/>
              </w:rPr>
              <w:t>3</w:t>
            </w: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1424" w:type="dxa"/>
          </w:tcPr>
          <w:p w:rsidR="008363BF" w:rsidRPr="00E434D2" w:rsidRDefault="00384350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0" w:type="dxa"/>
          </w:tcPr>
          <w:p w:rsidR="008363BF" w:rsidRPr="00E434D2" w:rsidRDefault="00384350" w:rsidP="00384350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005" w:type="dxa"/>
          </w:tcPr>
          <w:p w:rsidR="008363BF" w:rsidRPr="00E434D2" w:rsidRDefault="008363BF" w:rsidP="00384350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(</w:t>
            </w:r>
            <w:r w:rsidR="0038435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33</w:t>
            </w: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11" w:type="dxa"/>
          </w:tcPr>
          <w:p w:rsidR="008363BF" w:rsidRPr="00E434D2" w:rsidRDefault="00384350" w:rsidP="00384350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</w:t>
            </w:r>
            <w:r w:rsidR="008363BF"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5</w:t>
            </w:r>
            <w:r w:rsidR="008363BF"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0%)</w:t>
            </w:r>
          </w:p>
        </w:tc>
        <w:tc>
          <w:tcPr>
            <w:tcW w:w="1622" w:type="dxa"/>
          </w:tcPr>
          <w:p w:rsidR="008363BF" w:rsidRPr="00E434D2" w:rsidRDefault="00384350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 (17%)</w:t>
            </w:r>
          </w:p>
        </w:tc>
        <w:tc>
          <w:tcPr>
            <w:tcW w:w="1558" w:type="dxa"/>
          </w:tcPr>
          <w:p w:rsidR="008363BF" w:rsidRPr="00E434D2" w:rsidRDefault="008363BF" w:rsidP="00854945">
            <w:pPr>
              <w:spacing w:after="0" w:line="210" w:lineRule="atLeast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434D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0</w:t>
            </w:r>
          </w:p>
        </w:tc>
      </w:tr>
    </w:tbl>
    <w:p w:rsidR="00180466" w:rsidRDefault="00180466" w:rsidP="00854945">
      <w:pPr>
        <w:spacing w:after="20"/>
        <w:jc w:val="both"/>
        <w:rPr>
          <w:rFonts w:ascii="Times New Roman" w:hAnsi="Times New Roman"/>
          <w:b/>
          <w:sz w:val="24"/>
        </w:rPr>
      </w:pPr>
    </w:p>
    <w:p w:rsidR="00C20A98" w:rsidRPr="00C20A98" w:rsidRDefault="00C20A98" w:rsidP="00854945">
      <w:pPr>
        <w:spacing w:after="20"/>
        <w:jc w:val="both"/>
        <w:rPr>
          <w:rFonts w:ascii="Times New Roman" w:hAnsi="Times New Roman"/>
          <w:b/>
          <w:sz w:val="24"/>
        </w:rPr>
      </w:pPr>
      <w:r w:rsidRPr="00C20A98">
        <w:rPr>
          <w:rFonts w:ascii="Times New Roman" w:hAnsi="Times New Roman"/>
          <w:b/>
          <w:sz w:val="24"/>
        </w:rPr>
        <w:t>Выводы:</w:t>
      </w:r>
    </w:p>
    <w:p w:rsidR="00C20A98" w:rsidRPr="00C20A98" w:rsidRDefault="00C20A98" w:rsidP="00854945">
      <w:pPr>
        <w:spacing w:after="20"/>
        <w:jc w:val="both"/>
        <w:rPr>
          <w:rFonts w:ascii="Times New Roman" w:hAnsi="Times New Roman"/>
          <w:b/>
          <w:sz w:val="24"/>
        </w:rPr>
      </w:pPr>
      <w:r w:rsidRPr="00C20A98">
        <w:rPr>
          <w:rFonts w:ascii="Times New Roman" w:hAnsi="Times New Roman"/>
          <w:sz w:val="24"/>
        </w:rPr>
        <w:t xml:space="preserve">   </w:t>
      </w:r>
      <w:r w:rsidR="0060716E">
        <w:rPr>
          <w:rFonts w:ascii="Times New Roman" w:hAnsi="Times New Roman"/>
          <w:sz w:val="24"/>
        </w:rPr>
        <w:t xml:space="preserve"> Не</w:t>
      </w:r>
      <w:r w:rsidRPr="00C20A98">
        <w:rPr>
          <w:rFonts w:ascii="Times New Roman" w:hAnsi="Times New Roman"/>
          <w:sz w:val="24"/>
        </w:rPr>
        <w:t>достаточно освоен</w:t>
      </w:r>
      <w:r w:rsidR="0060716E">
        <w:rPr>
          <w:rFonts w:ascii="Times New Roman" w:hAnsi="Times New Roman"/>
          <w:sz w:val="24"/>
        </w:rPr>
        <w:t>ы</w:t>
      </w:r>
      <w:r w:rsidRPr="00C20A98">
        <w:rPr>
          <w:rFonts w:ascii="Times New Roman" w:hAnsi="Times New Roman"/>
          <w:sz w:val="24"/>
        </w:rPr>
        <w:t xml:space="preserve"> умения</w:t>
      </w:r>
      <w:r w:rsidRPr="00C20A98">
        <w:rPr>
          <w:rFonts w:ascii="Times New Roman" w:hAnsi="Times New Roman"/>
          <w:spacing w:val="1"/>
          <w:sz w:val="24"/>
        </w:rPr>
        <w:t xml:space="preserve"> </w:t>
      </w:r>
      <w:r w:rsidRPr="00C20A98">
        <w:rPr>
          <w:rFonts w:ascii="Times New Roman" w:hAnsi="Times New Roman"/>
          <w:sz w:val="24"/>
        </w:rPr>
        <w:t>интерпретировать</w:t>
      </w:r>
      <w:r w:rsidRPr="00C20A98">
        <w:rPr>
          <w:rFonts w:ascii="Times New Roman" w:hAnsi="Times New Roman"/>
          <w:spacing w:val="1"/>
          <w:sz w:val="24"/>
        </w:rPr>
        <w:t xml:space="preserve"> </w:t>
      </w:r>
      <w:r w:rsidRPr="00C20A98">
        <w:rPr>
          <w:rFonts w:ascii="Times New Roman" w:hAnsi="Times New Roman"/>
          <w:sz w:val="24"/>
        </w:rPr>
        <w:t>данные</w:t>
      </w:r>
      <w:r w:rsidRPr="00C20A98">
        <w:rPr>
          <w:rFonts w:ascii="Times New Roman" w:hAnsi="Times New Roman"/>
          <w:spacing w:val="1"/>
          <w:sz w:val="24"/>
        </w:rPr>
        <w:t xml:space="preserve"> </w:t>
      </w:r>
      <w:r w:rsidRPr="00C20A98">
        <w:rPr>
          <w:rFonts w:ascii="Times New Roman" w:hAnsi="Times New Roman"/>
          <w:sz w:val="24"/>
        </w:rPr>
        <w:t>и</w:t>
      </w:r>
      <w:r w:rsidRPr="00C20A98">
        <w:rPr>
          <w:rFonts w:ascii="Times New Roman" w:hAnsi="Times New Roman"/>
          <w:spacing w:val="1"/>
          <w:sz w:val="24"/>
        </w:rPr>
        <w:t xml:space="preserve"> </w:t>
      </w:r>
      <w:r w:rsidRPr="00C20A98">
        <w:rPr>
          <w:rFonts w:ascii="Times New Roman" w:hAnsi="Times New Roman"/>
          <w:sz w:val="24"/>
        </w:rPr>
        <w:t>использовать научные</w:t>
      </w:r>
      <w:r w:rsidRPr="00C20A98">
        <w:rPr>
          <w:rFonts w:ascii="Times New Roman" w:hAnsi="Times New Roman"/>
          <w:spacing w:val="-1"/>
          <w:sz w:val="24"/>
        </w:rPr>
        <w:t xml:space="preserve"> </w:t>
      </w:r>
      <w:r w:rsidRPr="00C20A98">
        <w:rPr>
          <w:rFonts w:ascii="Times New Roman" w:hAnsi="Times New Roman"/>
          <w:sz w:val="24"/>
        </w:rPr>
        <w:t>доказательства</w:t>
      </w:r>
      <w:r w:rsidRPr="00C20A98">
        <w:rPr>
          <w:rFonts w:ascii="Times New Roman" w:hAnsi="Times New Roman"/>
          <w:spacing w:val="-2"/>
          <w:sz w:val="24"/>
        </w:rPr>
        <w:t xml:space="preserve"> </w:t>
      </w:r>
      <w:r w:rsidRPr="00C20A98">
        <w:rPr>
          <w:rFonts w:ascii="Times New Roman" w:hAnsi="Times New Roman"/>
          <w:sz w:val="24"/>
        </w:rPr>
        <w:t>для</w:t>
      </w:r>
      <w:r w:rsidRPr="00C20A98">
        <w:rPr>
          <w:rFonts w:ascii="Times New Roman" w:hAnsi="Times New Roman"/>
          <w:spacing w:val="-1"/>
          <w:sz w:val="24"/>
        </w:rPr>
        <w:t xml:space="preserve"> </w:t>
      </w:r>
      <w:r w:rsidRPr="00C20A98">
        <w:rPr>
          <w:rFonts w:ascii="Times New Roman" w:hAnsi="Times New Roman"/>
          <w:sz w:val="24"/>
        </w:rPr>
        <w:t>получения выводов.</w:t>
      </w:r>
    </w:p>
    <w:p w:rsidR="00C20A98" w:rsidRPr="00C20A98" w:rsidRDefault="00C20A98" w:rsidP="00854945">
      <w:pPr>
        <w:pStyle w:val="Heading1"/>
        <w:spacing w:line="276" w:lineRule="auto"/>
      </w:pPr>
      <w:r w:rsidRPr="00C20A98">
        <w:t>Рекомендации:</w:t>
      </w:r>
    </w:p>
    <w:p w:rsidR="00C20A98" w:rsidRPr="00F44B65" w:rsidRDefault="00C20A98" w:rsidP="00854945">
      <w:pPr>
        <w:pStyle w:val="a7"/>
        <w:widowControl w:val="0"/>
        <w:numPr>
          <w:ilvl w:val="0"/>
          <w:numId w:val="1"/>
        </w:numPr>
        <w:tabs>
          <w:tab w:val="left" w:pos="485"/>
        </w:tabs>
        <w:autoSpaceDE w:val="0"/>
        <w:autoSpaceDN w:val="0"/>
        <w:spacing w:before="0" w:beforeAutospacing="0" w:after="0" w:afterAutospacing="0" w:line="276" w:lineRule="auto"/>
        <w:ind w:right="-1" w:firstLine="0"/>
        <w:jc w:val="both"/>
      </w:pPr>
      <w:r w:rsidRPr="00F44B65">
        <w:t>Проанализировать результаты</w:t>
      </w:r>
      <w:r>
        <w:t xml:space="preserve"> выполненных работ и выявить не</w:t>
      </w:r>
      <w:r w:rsidRPr="00F44B65">
        <w:t>освоенные или слабо</w:t>
      </w:r>
      <w:r>
        <w:t xml:space="preserve"> освоенные </w:t>
      </w:r>
      <w:r w:rsidRPr="00F44B65">
        <w:rPr>
          <w:spacing w:val="-57"/>
        </w:rPr>
        <w:t xml:space="preserve"> </w:t>
      </w:r>
      <w:r w:rsidRPr="00F44B65">
        <w:t>группы умений кажд</w:t>
      </w:r>
      <w:r>
        <w:t xml:space="preserve">ого </w:t>
      </w:r>
      <w:r w:rsidRPr="00F44B65">
        <w:t>обучающ</w:t>
      </w:r>
      <w:r>
        <w:t>егося</w:t>
      </w:r>
      <w:r w:rsidRPr="00F44B65">
        <w:t>.</w:t>
      </w:r>
    </w:p>
    <w:p w:rsidR="00C20A98" w:rsidRPr="00F44B65" w:rsidRDefault="00C20A98" w:rsidP="00854945">
      <w:pPr>
        <w:pStyle w:val="a7"/>
        <w:widowControl w:val="0"/>
        <w:tabs>
          <w:tab w:val="left" w:pos="640"/>
          <w:tab w:val="left" w:pos="641"/>
          <w:tab w:val="left" w:pos="1829"/>
          <w:tab w:val="left" w:pos="2155"/>
          <w:tab w:val="left" w:pos="3954"/>
          <w:tab w:val="left" w:pos="4856"/>
          <w:tab w:val="left" w:pos="5951"/>
          <w:tab w:val="left" w:pos="7016"/>
        </w:tabs>
        <w:autoSpaceDE w:val="0"/>
        <w:autoSpaceDN w:val="0"/>
        <w:spacing w:before="0" w:beforeAutospacing="0" w:after="0" w:afterAutospacing="0" w:line="276" w:lineRule="auto"/>
        <w:ind w:left="242" w:right="-1"/>
        <w:jc w:val="both"/>
      </w:pPr>
      <w:r>
        <w:t>2.</w:t>
      </w:r>
      <w:r w:rsidRPr="00F44B65">
        <w:t>Провести</w:t>
      </w:r>
      <w:r w:rsidRPr="00F44B65">
        <w:tab/>
        <w:t>с</w:t>
      </w:r>
      <w:r w:rsidRPr="00F44B65">
        <w:tab/>
        <w:t>обучающимися</w:t>
      </w:r>
      <w:r w:rsidRPr="00F44B65">
        <w:tab/>
      </w:r>
      <w:r>
        <w:t>разбор</w:t>
      </w:r>
      <w:r>
        <w:tab/>
        <w:t>заданий,</w:t>
      </w:r>
      <w:r>
        <w:tab/>
        <w:t>которые</w:t>
      </w:r>
      <w:r>
        <w:tab/>
        <w:t>вызвал</w:t>
      </w:r>
      <w:r w:rsidR="0060716E">
        <w:t>и</w:t>
      </w:r>
      <w:r>
        <w:t xml:space="preserve"> </w:t>
      </w:r>
      <w:r w:rsidRPr="00F44B65">
        <w:rPr>
          <w:spacing w:val="-1"/>
        </w:rPr>
        <w:t>наибольшие</w:t>
      </w:r>
      <w:r w:rsidRPr="00F44B65">
        <w:rPr>
          <w:spacing w:val="-57"/>
        </w:rPr>
        <w:t xml:space="preserve"> </w:t>
      </w:r>
      <w:r>
        <w:rPr>
          <w:spacing w:val="-57"/>
        </w:rPr>
        <w:t xml:space="preserve">                                        </w:t>
      </w:r>
      <w:r w:rsidRPr="00F44B65">
        <w:t>затруднения.</w:t>
      </w:r>
    </w:p>
    <w:p w:rsidR="00C20A98" w:rsidRPr="00F44B65" w:rsidRDefault="00F262DE" w:rsidP="00854945">
      <w:pPr>
        <w:pStyle w:val="a7"/>
        <w:widowControl w:val="0"/>
        <w:tabs>
          <w:tab w:val="left" w:pos="628"/>
          <w:tab w:val="left" w:pos="629"/>
          <w:tab w:val="left" w:pos="2239"/>
          <w:tab w:val="left" w:pos="4198"/>
          <w:tab w:val="left" w:pos="5100"/>
          <w:tab w:val="left" w:pos="5411"/>
          <w:tab w:val="left" w:pos="7258"/>
          <w:tab w:val="left" w:pos="8632"/>
        </w:tabs>
        <w:autoSpaceDE w:val="0"/>
        <w:autoSpaceDN w:val="0"/>
        <w:spacing w:before="0" w:beforeAutospacing="0" w:after="0" w:afterAutospacing="0" w:line="276" w:lineRule="auto"/>
        <w:ind w:left="242" w:right="-1"/>
        <w:jc w:val="both"/>
      </w:pPr>
      <w:r>
        <w:t>3.</w:t>
      </w:r>
      <w:r w:rsidR="00C20A98" w:rsidRPr="00F44B65">
        <w:t>Организовать</w:t>
      </w:r>
      <w:r w:rsidR="00C20A98" w:rsidRPr="00F44B65">
        <w:tab/>
        <w:t>индивидуальную</w:t>
      </w:r>
      <w:r w:rsidR="00C20A98" w:rsidRPr="00F44B65">
        <w:tab/>
        <w:t>работу</w:t>
      </w:r>
      <w:r w:rsidR="00C20A98" w:rsidRPr="00F44B65">
        <w:tab/>
        <w:t>с</w:t>
      </w:r>
      <w:r w:rsidR="00C20A98" w:rsidRPr="00F44B65">
        <w:tab/>
        <w:t>обучающимися,</w:t>
      </w:r>
      <w:r w:rsidR="00C20A98" w:rsidRPr="00F44B65">
        <w:tab/>
        <w:t>имеющими</w:t>
      </w:r>
      <w:r w:rsidR="00C20A98" w:rsidRPr="00F44B65">
        <w:tab/>
      </w:r>
      <w:r w:rsidR="00C20A98" w:rsidRPr="00F44B65">
        <w:rPr>
          <w:spacing w:val="-1"/>
        </w:rPr>
        <w:t>низкие</w:t>
      </w:r>
      <w:r w:rsidR="00C20A98" w:rsidRPr="00F44B65">
        <w:rPr>
          <w:spacing w:val="-57"/>
        </w:rPr>
        <w:t xml:space="preserve"> </w:t>
      </w:r>
      <w:r w:rsidR="00C20A98">
        <w:rPr>
          <w:spacing w:val="-57"/>
        </w:rPr>
        <w:t xml:space="preserve">                                                                                </w:t>
      </w:r>
      <w:r w:rsidR="00C20A98" w:rsidRPr="00F44B65">
        <w:t>результаты</w:t>
      </w:r>
      <w:r w:rsidR="00C20A98" w:rsidRPr="00F44B65">
        <w:rPr>
          <w:spacing w:val="-1"/>
        </w:rPr>
        <w:t xml:space="preserve"> </w:t>
      </w:r>
      <w:r w:rsidR="00C20A98" w:rsidRPr="00F44B65">
        <w:t>по</w:t>
      </w:r>
      <w:r w:rsidR="00C20A98" w:rsidRPr="00F44B65">
        <w:rPr>
          <w:spacing w:val="3"/>
        </w:rPr>
        <w:t xml:space="preserve"> </w:t>
      </w:r>
      <w:r w:rsidR="00C20A98" w:rsidRPr="00F44B65">
        <w:t>итогам</w:t>
      </w:r>
      <w:r w:rsidR="00C20A98" w:rsidRPr="00F44B65">
        <w:rPr>
          <w:spacing w:val="-2"/>
        </w:rPr>
        <w:t xml:space="preserve"> </w:t>
      </w:r>
      <w:r w:rsidR="0060716E">
        <w:t>мониторинга</w:t>
      </w:r>
      <w:r w:rsidR="00C20A98" w:rsidRPr="00F44B65">
        <w:t>.</w:t>
      </w:r>
    </w:p>
    <w:p w:rsidR="0060716E" w:rsidRDefault="0060716E" w:rsidP="0060716E">
      <w:pPr>
        <w:pStyle w:val="a7"/>
        <w:widowControl w:val="0"/>
        <w:tabs>
          <w:tab w:val="left" w:pos="483"/>
        </w:tabs>
        <w:autoSpaceDE w:val="0"/>
        <w:autoSpaceDN w:val="0"/>
        <w:spacing w:before="0" w:beforeAutospacing="0" w:after="0" w:afterAutospacing="0" w:line="276" w:lineRule="auto"/>
        <w:ind w:left="242" w:right="-1"/>
        <w:jc w:val="both"/>
        <w:rPr>
          <w:color w:val="0000FF"/>
          <w:spacing w:val="2"/>
        </w:rPr>
      </w:pPr>
      <w:r>
        <w:t>4</w:t>
      </w:r>
      <w:r w:rsidR="00F262DE">
        <w:t>. При возможности н</w:t>
      </w:r>
      <w:r w:rsidR="00C20A98" w:rsidRPr="00F44B65">
        <w:t>а уроках использовать задания по формированию естественнонаучной грамотности из</w:t>
      </w:r>
      <w:r w:rsidR="00C20A98" w:rsidRPr="00F44B65">
        <w:rPr>
          <w:spacing w:val="-58"/>
        </w:rPr>
        <w:t xml:space="preserve"> </w:t>
      </w:r>
      <w:r>
        <w:rPr>
          <w:spacing w:val="-58"/>
        </w:rPr>
        <w:t xml:space="preserve">  </w:t>
      </w:r>
      <w:r w:rsidR="00C20A98" w:rsidRPr="00F44B65">
        <w:t>банка</w:t>
      </w:r>
      <w:r w:rsidR="00C20A98" w:rsidRPr="00F44B65">
        <w:rPr>
          <w:spacing w:val="-2"/>
        </w:rPr>
        <w:t xml:space="preserve"> </w:t>
      </w:r>
      <w:r w:rsidR="00C20A98" w:rsidRPr="00F44B65">
        <w:t>заданий</w:t>
      </w:r>
      <w:r>
        <w:rPr>
          <w:color w:val="0000FF"/>
          <w:spacing w:val="2"/>
        </w:rPr>
        <w:t>.</w:t>
      </w:r>
    </w:p>
    <w:p w:rsidR="0060716E" w:rsidRDefault="0060716E" w:rsidP="0060716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716E" w:rsidRDefault="00F262DE" w:rsidP="0060716E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0716E" w:rsidRPr="0060716E">
        <w:rPr>
          <w:rFonts w:ascii="Times New Roman" w:eastAsia="Times New Roman" w:hAnsi="Times New Roman"/>
          <w:b/>
          <w:sz w:val="24"/>
          <w:szCs w:val="24"/>
        </w:rPr>
        <w:t>6</w:t>
      </w:r>
      <w:r w:rsidR="0060716E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0716E">
        <w:rPr>
          <w:rFonts w:ascii="Times New Roman" w:eastAsia="Times New Roman" w:hAnsi="Times New Roman"/>
          <w:sz w:val="24"/>
          <w:szCs w:val="24"/>
        </w:rPr>
        <w:t xml:space="preserve">Была </w:t>
      </w:r>
      <w:r w:rsidR="0060716E">
        <w:rPr>
          <w:rFonts w:ascii="Times New Roman" w:hAnsi="Times New Roman"/>
          <w:sz w:val="24"/>
          <w:szCs w:val="24"/>
        </w:rPr>
        <w:t>п</w:t>
      </w:r>
      <w:r w:rsidR="0060716E" w:rsidRPr="00972B49">
        <w:rPr>
          <w:rFonts w:ascii="Times New Roman" w:hAnsi="Times New Roman"/>
          <w:sz w:val="24"/>
          <w:szCs w:val="24"/>
        </w:rPr>
        <w:t>роведен</w:t>
      </w:r>
      <w:r w:rsidR="0060716E">
        <w:rPr>
          <w:rFonts w:ascii="Times New Roman" w:hAnsi="Times New Roman"/>
          <w:sz w:val="24"/>
          <w:szCs w:val="24"/>
        </w:rPr>
        <w:t>а</w:t>
      </w:r>
      <w:r w:rsidR="0060716E" w:rsidRPr="00972B49">
        <w:rPr>
          <w:rFonts w:ascii="Times New Roman" w:hAnsi="Times New Roman"/>
          <w:sz w:val="24"/>
          <w:szCs w:val="24"/>
        </w:rPr>
        <w:t xml:space="preserve"> информационно-просветительск</w:t>
      </w:r>
      <w:r w:rsidR="0060716E">
        <w:rPr>
          <w:rFonts w:ascii="Times New Roman" w:hAnsi="Times New Roman"/>
          <w:sz w:val="24"/>
          <w:szCs w:val="24"/>
        </w:rPr>
        <w:t>ая</w:t>
      </w:r>
      <w:r w:rsidR="0060716E" w:rsidRPr="00972B49">
        <w:rPr>
          <w:rFonts w:ascii="Times New Roman" w:hAnsi="Times New Roman"/>
          <w:sz w:val="24"/>
          <w:szCs w:val="24"/>
        </w:rPr>
        <w:t xml:space="preserve"> работ</w:t>
      </w:r>
      <w:r w:rsidR="0060716E">
        <w:rPr>
          <w:rFonts w:ascii="Times New Roman" w:hAnsi="Times New Roman"/>
          <w:sz w:val="24"/>
          <w:szCs w:val="24"/>
        </w:rPr>
        <w:t>а</w:t>
      </w:r>
      <w:r w:rsidR="0060716E" w:rsidRPr="00972B49">
        <w:rPr>
          <w:rFonts w:ascii="Times New Roman" w:hAnsi="Times New Roman"/>
          <w:sz w:val="24"/>
          <w:szCs w:val="24"/>
        </w:rPr>
        <w:t xml:space="preserve"> с родителями по вопросам формирования функциональной грамотности</w:t>
      </w:r>
      <w:r w:rsidR="0060716E">
        <w:rPr>
          <w:rFonts w:ascii="Times New Roman" w:hAnsi="Times New Roman"/>
          <w:sz w:val="24"/>
          <w:szCs w:val="24"/>
        </w:rPr>
        <w:t xml:space="preserve"> – родительские собрания (ноябрь, март, 2022).</w:t>
      </w:r>
    </w:p>
    <w:p w:rsidR="0060716E" w:rsidRPr="0060716E" w:rsidRDefault="0060716E" w:rsidP="0060716E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0716E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Н</w:t>
      </w:r>
      <w:r w:rsidRPr="00972B49">
        <w:rPr>
          <w:rFonts w:ascii="Times New Roman" w:hAnsi="Times New Roman"/>
          <w:sz w:val="24"/>
          <w:szCs w:val="24"/>
        </w:rPr>
        <w:t xml:space="preserve">а официальном сайте </w:t>
      </w:r>
      <w:r>
        <w:rPr>
          <w:rFonts w:ascii="Times New Roman" w:hAnsi="Times New Roman"/>
          <w:sz w:val="24"/>
          <w:szCs w:val="24"/>
        </w:rPr>
        <w:t>р</w:t>
      </w:r>
      <w:r w:rsidRPr="00972B49">
        <w:rPr>
          <w:rFonts w:ascii="Times New Roman" w:hAnsi="Times New Roman"/>
          <w:sz w:val="24"/>
          <w:szCs w:val="24"/>
        </w:rPr>
        <w:t>азмещен</w:t>
      </w:r>
      <w:r>
        <w:rPr>
          <w:rFonts w:ascii="Times New Roman" w:hAnsi="Times New Roman"/>
          <w:sz w:val="24"/>
          <w:szCs w:val="24"/>
        </w:rPr>
        <w:t>а</w:t>
      </w:r>
      <w:r w:rsidRPr="00972B49">
        <w:rPr>
          <w:rFonts w:ascii="Times New Roman" w:hAnsi="Times New Roman"/>
          <w:sz w:val="24"/>
          <w:szCs w:val="24"/>
        </w:rPr>
        <w:t xml:space="preserve"> информаци</w:t>
      </w:r>
      <w:r>
        <w:rPr>
          <w:rFonts w:ascii="Times New Roman" w:hAnsi="Times New Roman"/>
          <w:sz w:val="24"/>
          <w:szCs w:val="24"/>
        </w:rPr>
        <w:t>я</w:t>
      </w:r>
      <w:r w:rsidRPr="00972B49">
        <w:rPr>
          <w:rFonts w:ascii="Times New Roman" w:hAnsi="Times New Roman"/>
          <w:sz w:val="24"/>
          <w:szCs w:val="24"/>
        </w:rPr>
        <w:t xml:space="preserve"> по формированию функциональной грамотности, результаты и итоги мониторинга</w:t>
      </w:r>
      <w:r>
        <w:rPr>
          <w:rFonts w:ascii="Times New Roman" w:hAnsi="Times New Roman"/>
          <w:sz w:val="24"/>
          <w:szCs w:val="24"/>
        </w:rPr>
        <w:t xml:space="preserve"> (сентябрь, 2022 и по мере поступления информации).</w:t>
      </w:r>
      <w:r w:rsidR="00F262D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26CDD" w:rsidRPr="00F262DE" w:rsidRDefault="0060716E" w:rsidP="0060716E">
      <w:pPr>
        <w:widowControl w:val="0"/>
        <w:spacing w:after="0"/>
        <w:ind w:left="-567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60716E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 xml:space="preserve">  8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. </w:t>
      </w:r>
      <w:r w:rsidRPr="00F262D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Реализ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уются</w:t>
      </w:r>
      <w:r w:rsidR="00F26CDD" w:rsidRPr="00F262D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программы внеурочной деятельности по 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функциональной </w:t>
      </w:r>
      <w:r w:rsidRPr="00F262D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грамотности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. </w:t>
      </w:r>
    </w:p>
    <w:p w:rsidR="00F26CDD" w:rsidRPr="00F262DE" w:rsidRDefault="0060716E" w:rsidP="0060716E">
      <w:pPr>
        <w:shd w:val="clear" w:color="auto" w:fill="FFFFFF"/>
        <w:spacing w:after="0"/>
        <w:ind w:left="-567" w:right="-1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 </w:t>
      </w:r>
      <w:r w:rsidRPr="0060716E">
        <w:rPr>
          <w:rFonts w:ascii="Times New Roman" w:eastAsia="Times New Roman" w:hAnsi="Times New Roman"/>
          <w:b/>
          <w:color w:val="181818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. </w:t>
      </w:r>
      <w:r w:rsidR="00F26CDD" w:rsidRPr="00F262D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Вопросы функциональной грамотности ра</w:t>
      </w:r>
      <w:r w:rsidR="00F262D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ссматриваются на педагогических </w:t>
      </w:r>
      <w:r w:rsidR="00F26CDD" w:rsidRPr="00F262D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советах, заседаниях </w:t>
      </w:r>
      <w:r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ШМО.</w:t>
      </w:r>
    </w:p>
    <w:p w:rsidR="0060716E" w:rsidRDefault="0060716E" w:rsidP="00854945">
      <w:pPr>
        <w:shd w:val="clear" w:color="auto" w:fill="FFFFFF"/>
        <w:tabs>
          <w:tab w:val="left" w:pos="2205"/>
        </w:tabs>
        <w:spacing w:after="0"/>
        <w:jc w:val="both"/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</w:pPr>
    </w:p>
    <w:p w:rsidR="0027249D" w:rsidRDefault="0027249D"/>
    <w:sectPr w:rsidR="0027249D" w:rsidSect="00272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C2562"/>
    <w:multiLevelType w:val="hybridMultilevel"/>
    <w:tmpl w:val="6DA26C88"/>
    <w:lvl w:ilvl="0" w:tplc="FEB29506">
      <w:start w:val="1"/>
      <w:numFmt w:val="decimal"/>
      <w:lvlText w:val="%1."/>
      <w:lvlJc w:val="left"/>
      <w:pPr>
        <w:ind w:left="24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D8CEB6">
      <w:numFmt w:val="bullet"/>
      <w:lvlText w:val="•"/>
      <w:lvlJc w:val="left"/>
      <w:pPr>
        <w:ind w:left="1194" w:hanging="243"/>
      </w:pPr>
      <w:rPr>
        <w:rFonts w:hint="default"/>
        <w:lang w:val="ru-RU" w:eastAsia="en-US" w:bidi="ar-SA"/>
      </w:rPr>
    </w:lvl>
    <w:lvl w:ilvl="2" w:tplc="97C4AC7E">
      <w:numFmt w:val="bullet"/>
      <w:lvlText w:val="•"/>
      <w:lvlJc w:val="left"/>
      <w:pPr>
        <w:ind w:left="2149" w:hanging="243"/>
      </w:pPr>
      <w:rPr>
        <w:rFonts w:hint="default"/>
        <w:lang w:val="ru-RU" w:eastAsia="en-US" w:bidi="ar-SA"/>
      </w:rPr>
    </w:lvl>
    <w:lvl w:ilvl="3" w:tplc="C9764722">
      <w:numFmt w:val="bullet"/>
      <w:lvlText w:val="•"/>
      <w:lvlJc w:val="left"/>
      <w:pPr>
        <w:ind w:left="3103" w:hanging="243"/>
      </w:pPr>
      <w:rPr>
        <w:rFonts w:hint="default"/>
        <w:lang w:val="ru-RU" w:eastAsia="en-US" w:bidi="ar-SA"/>
      </w:rPr>
    </w:lvl>
    <w:lvl w:ilvl="4" w:tplc="5FA83F76">
      <w:numFmt w:val="bullet"/>
      <w:lvlText w:val="•"/>
      <w:lvlJc w:val="left"/>
      <w:pPr>
        <w:ind w:left="4058" w:hanging="243"/>
      </w:pPr>
      <w:rPr>
        <w:rFonts w:hint="default"/>
        <w:lang w:val="ru-RU" w:eastAsia="en-US" w:bidi="ar-SA"/>
      </w:rPr>
    </w:lvl>
    <w:lvl w:ilvl="5" w:tplc="F2E24A4E">
      <w:numFmt w:val="bullet"/>
      <w:lvlText w:val="•"/>
      <w:lvlJc w:val="left"/>
      <w:pPr>
        <w:ind w:left="5013" w:hanging="243"/>
      </w:pPr>
      <w:rPr>
        <w:rFonts w:hint="default"/>
        <w:lang w:val="ru-RU" w:eastAsia="en-US" w:bidi="ar-SA"/>
      </w:rPr>
    </w:lvl>
    <w:lvl w:ilvl="6" w:tplc="EF74B360">
      <w:numFmt w:val="bullet"/>
      <w:lvlText w:val="•"/>
      <w:lvlJc w:val="left"/>
      <w:pPr>
        <w:ind w:left="5967" w:hanging="243"/>
      </w:pPr>
      <w:rPr>
        <w:rFonts w:hint="default"/>
        <w:lang w:val="ru-RU" w:eastAsia="en-US" w:bidi="ar-SA"/>
      </w:rPr>
    </w:lvl>
    <w:lvl w:ilvl="7" w:tplc="090A350E">
      <w:numFmt w:val="bullet"/>
      <w:lvlText w:val="•"/>
      <w:lvlJc w:val="left"/>
      <w:pPr>
        <w:ind w:left="6922" w:hanging="243"/>
      </w:pPr>
      <w:rPr>
        <w:rFonts w:hint="default"/>
        <w:lang w:val="ru-RU" w:eastAsia="en-US" w:bidi="ar-SA"/>
      </w:rPr>
    </w:lvl>
    <w:lvl w:ilvl="8" w:tplc="BF6E6AFC">
      <w:numFmt w:val="bullet"/>
      <w:lvlText w:val="•"/>
      <w:lvlJc w:val="left"/>
      <w:pPr>
        <w:ind w:left="7877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17B11596"/>
    <w:multiLevelType w:val="hybridMultilevel"/>
    <w:tmpl w:val="67E2B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014CB"/>
    <w:multiLevelType w:val="hybridMultilevel"/>
    <w:tmpl w:val="E0886B96"/>
    <w:lvl w:ilvl="0" w:tplc="9A6EFF4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818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31F07"/>
    <w:multiLevelType w:val="hybridMultilevel"/>
    <w:tmpl w:val="2E5E3274"/>
    <w:lvl w:ilvl="0" w:tplc="F566F8AA">
      <w:start w:val="1"/>
      <w:numFmt w:val="decimal"/>
      <w:lvlText w:val="%1."/>
      <w:lvlJc w:val="left"/>
      <w:pPr>
        <w:ind w:left="24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A88DFA">
      <w:numFmt w:val="bullet"/>
      <w:lvlText w:val="•"/>
      <w:lvlJc w:val="left"/>
      <w:pPr>
        <w:ind w:left="1194" w:hanging="257"/>
      </w:pPr>
      <w:rPr>
        <w:rFonts w:hint="default"/>
        <w:lang w:val="ru-RU" w:eastAsia="en-US" w:bidi="ar-SA"/>
      </w:rPr>
    </w:lvl>
    <w:lvl w:ilvl="2" w:tplc="57385C18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3" w:tplc="998291CE">
      <w:numFmt w:val="bullet"/>
      <w:lvlText w:val="•"/>
      <w:lvlJc w:val="left"/>
      <w:pPr>
        <w:ind w:left="3103" w:hanging="257"/>
      </w:pPr>
      <w:rPr>
        <w:rFonts w:hint="default"/>
        <w:lang w:val="ru-RU" w:eastAsia="en-US" w:bidi="ar-SA"/>
      </w:rPr>
    </w:lvl>
    <w:lvl w:ilvl="4" w:tplc="33386C24">
      <w:numFmt w:val="bullet"/>
      <w:lvlText w:val="•"/>
      <w:lvlJc w:val="left"/>
      <w:pPr>
        <w:ind w:left="4058" w:hanging="257"/>
      </w:pPr>
      <w:rPr>
        <w:rFonts w:hint="default"/>
        <w:lang w:val="ru-RU" w:eastAsia="en-US" w:bidi="ar-SA"/>
      </w:rPr>
    </w:lvl>
    <w:lvl w:ilvl="5" w:tplc="40B248F8">
      <w:numFmt w:val="bullet"/>
      <w:lvlText w:val="•"/>
      <w:lvlJc w:val="left"/>
      <w:pPr>
        <w:ind w:left="5013" w:hanging="257"/>
      </w:pPr>
      <w:rPr>
        <w:rFonts w:hint="default"/>
        <w:lang w:val="ru-RU" w:eastAsia="en-US" w:bidi="ar-SA"/>
      </w:rPr>
    </w:lvl>
    <w:lvl w:ilvl="6" w:tplc="B520FB1C">
      <w:numFmt w:val="bullet"/>
      <w:lvlText w:val="•"/>
      <w:lvlJc w:val="left"/>
      <w:pPr>
        <w:ind w:left="5967" w:hanging="257"/>
      </w:pPr>
      <w:rPr>
        <w:rFonts w:hint="default"/>
        <w:lang w:val="ru-RU" w:eastAsia="en-US" w:bidi="ar-SA"/>
      </w:rPr>
    </w:lvl>
    <w:lvl w:ilvl="7" w:tplc="E58CC90C">
      <w:numFmt w:val="bullet"/>
      <w:lvlText w:val="•"/>
      <w:lvlJc w:val="left"/>
      <w:pPr>
        <w:ind w:left="6922" w:hanging="257"/>
      </w:pPr>
      <w:rPr>
        <w:rFonts w:hint="default"/>
        <w:lang w:val="ru-RU" w:eastAsia="en-US" w:bidi="ar-SA"/>
      </w:rPr>
    </w:lvl>
    <w:lvl w:ilvl="8" w:tplc="6166E8C8">
      <w:numFmt w:val="bullet"/>
      <w:lvlText w:val="•"/>
      <w:lvlJc w:val="left"/>
      <w:pPr>
        <w:ind w:left="7877" w:hanging="25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DD"/>
    <w:rsid w:val="00093D4D"/>
    <w:rsid w:val="001405B0"/>
    <w:rsid w:val="00180466"/>
    <w:rsid w:val="00272371"/>
    <w:rsid w:val="0027249D"/>
    <w:rsid w:val="002F7E1A"/>
    <w:rsid w:val="00384350"/>
    <w:rsid w:val="004368B6"/>
    <w:rsid w:val="00481085"/>
    <w:rsid w:val="00593D9A"/>
    <w:rsid w:val="005E4535"/>
    <w:rsid w:val="0060716E"/>
    <w:rsid w:val="00624270"/>
    <w:rsid w:val="006B1EDC"/>
    <w:rsid w:val="006F66A5"/>
    <w:rsid w:val="006F6892"/>
    <w:rsid w:val="00727CA7"/>
    <w:rsid w:val="007718A1"/>
    <w:rsid w:val="00783485"/>
    <w:rsid w:val="008363BF"/>
    <w:rsid w:val="00854945"/>
    <w:rsid w:val="008B7C92"/>
    <w:rsid w:val="009D1C24"/>
    <w:rsid w:val="009F7E0F"/>
    <w:rsid w:val="00A541F0"/>
    <w:rsid w:val="00AD1A62"/>
    <w:rsid w:val="00B06260"/>
    <w:rsid w:val="00B564BC"/>
    <w:rsid w:val="00B70314"/>
    <w:rsid w:val="00BC3A9C"/>
    <w:rsid w:val="00C20A98"/>
    <w:rsid w:val="00DC21C8"/>
    <w:rsid w:val="00E434D2"/>
    <w:rsid w:val="00F02AB4"/>
    <w:rsid w:val="00F262DE"/>
    <w:rsid w:val="00F26CDD"/>
    <w:rsid w:val="00FB064D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76B45-99E5-44C7-AFE0-C9F55BA0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4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Название"/>
    <w:basedOn w:val="a"/>
    <w:link w:val="a4"/>
    <w:uiPriority w:val="10"/>
    <w:qFormat/>
    <w:rsid w:val="00F26C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азвание Знак"/>
    <w:link w:val="a3"/>
    <w:uiPriority w:val="10"/>
    <w:rsid w:val="00F26C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26C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link w:val="a5"/>
    <w:uiPriority w:val="99"/>
    <w:semiHidden/>
    <w:rsid w:val="00F26C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F26C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F26CDD"/>
  </w:style>
  <w:style w:type="table" w:styleId="a8">
    <w:name w:val="Table Grid"/>
    <w:basedOn w:val="a1"/>
    <w:uiPriority w:val="59"/>
    <w:rsid w:val="009F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">
    <w:name w:val="Heading 1"/>
    <w:basedOn w:val="a"/>
    <w:uiPriority w:val="1"/>
    <w:qFormat/>
    <w:rsid w:val="00C20A98"/>
    <w:pPr>
      <w:widowControl w:val="0"/>
      <w:autoSpaceDE w:val="0"/>
      <w:autoSpaceDN w:val="0"/>
      <w:spacing w:after="0" w:line="240" w:lineRule="auto"/>
      <w:ind w:left="242"/>
      <w:outlineLvl w:val="1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Абдюшева</dc:creator>
  <cp:keywords/>
  <cp:lastModifiedBy>User</cp:lastModifiedBy>
  <cp:revision>2</cp:revision>
  <dcterms:created xsi:type="dcterms:W3CDTF">2023-04-24T17:30:00Z</dcterms:created>
  <dcterms:modified xsi:type="dcterms:W3CDTF">2023-04-24T17:30:00Z</dcterms:modified>
</cp:coreProperties>
</file>